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00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济南市量子信息概念验证中心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专家申请表</w:t>
      </w:r>
    </w:p>
    <w:tbl>
      <w:tblPr>
        <w:tblStyle w:val="6"/>
        <w:tblW w:w="8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225"/>
        <w:gridCol w:w="342"/>
        <w:gridCol w:w="1012"/>
        <w:gridCol w:w="863"/>
        <w:gridCol w:w="8"/>
        <w:gridCol w:w="2227"/>
      </w:tblGrid>
      <w:tr w14:paraId="140E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734" w:type="dxa"/>
            <w:gridSpan w:val="7"/>
            <w:noWrap w:val="0"/>
            <w:vAlign w:val="center"/>
          </w:tcPr>
          <w:p w14:paraId="69FF340A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一、基本信息</w:t>
            </w:r>
          </w:p>
        </w:tc>
      </w:tr>
      <w:tr w14:paraId="57A7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57" w:type="dxa"/>
            <w:noWrap w:val="0"/>
            <w:vAlign w:val="center"/>
          </w:tcPr>
          <w:p w14:paraId="31AFD128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 w14:paraId="0AF5D10B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3927B9E4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863" w:type="dxa"/>
            <w:noWrap w:val="0"/>
            <w:vAlign w:val="center"/>
          </w:tcPr>
          <w:p w14:paraId="4886FCA6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5" w:type="dxa"/>
            <w:gridSpan w:val="2"/>
            <w:vMerge w:val="restart"/>
            <w:noWrap w:val="0"/>
            <w:vAlign w:val="center"/>
          </w:tcPr>
          <w:p w14:paraId="0FAACE27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2寸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证件照）</w:t>
            </w:r>
          </w:p>
        </w:tc>
      </w:tr>
      <w:tr w14:paraId="715E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57" w:type="dxa"/>
            <w:noWrap w:val="0"/>
            <w:vAlign w:val="center"/>
          </w:tcPr>
          <w:p w14:paraId="7E251392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4442" w:type="dxa"/>
            <w:gridSpan w:val="4"/>
            <w:noWrap w:val="0"/>
            <w:vAlign w:val="center"/>
          </w:tcPr>
          <w:p w14:paraId="02FCD05A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noWrap w:val="0"/>
            <w:vAlign w:val="center"/>
          </w:tcPr>
          <w:p w14:paraId="2D42727C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2A2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noWrap w:val="0"/>
            <w:vAlign w:val="center"/>
          </w:tcPr>
          <w:p w14:paraId="6CB44067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</w:t>
            </w:r>
          </w:p>
        </w:tc>
        <w:tc>
          <w:tcPr>
            <w:tcW w:w="4442" w:type="dxa"/>
            <w:gridSpan w:val="4"/>
            <w:noWrap w:val="0"/>
            <w:vAlign w:val="center"/>
          </w:tcPr>
          <w:p w14:paraId="5C752026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noWrap w:val="0"/>
            <w:vAlign w:val="center"/>
          </w:tcPr>
          <w:p w14:paraId="0948E3F2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2B17B45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D9F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noWrap w:val="0"/>
            <w:vAlign w:val="center"/>
          </w:tcPr>
          <w:p w14:paraId="5E5D34B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4442" w:type="dxa"/>
            <w:gridSpan w:val="4"/>
            <w:noWrap w:val="0"/>
            <w:vAlign w:val="center"/>
          </w:tcPr>
          <w:p w14:paraId="2E2D077F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noWrap w:val="0"/>
            <w:vAlign w:val="center"/>
          </w:tcPr>
          <w:p w14:paraId="2F825849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46C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noWrap w:val="0"/>
            <w:vAlign w:val="center"/>
          </w:tcPr>
          <w:p w14:paraId="098E3F5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从事专业领域</w:t>
            </w:r>
          </w:p>
        </w:tc>
        <w:tc>
          <w:tcPr>
            <w:tcW w:w="4442" w:type="dxa"/>
            <w:gridSpan w:val="4"/>
            <w:noWrap w:val="0"/>
            <w:vAlign w:val="center"/>
          </w:tcPr>
          <w:p w14:paraId="037C261C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noWrap w:val="0"/>
            <w:vAlign w:val="center"/>
          </w:tcPr>
          <w:p w14:paraId="6CD9CBF6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7D1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7" w:type="dxa"/>
            <w:noWrap w:val="0"/>
            <w:vAlign w:val="center"/>
          </w:tcPr>
          <w:p w14:paraId="09D0C7A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 w14:paraId="49E36CCE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 w14:paraId="75D99C7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 w14:paraId="4C600BDC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136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57" w:type="dxa"/>
            <w:noWrap w:val="0"/>
            <w:vAlign w:val="center"/>
          </w:tcPr>
          <w:p w14:paraId="5E7273CD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6677" w:type="dxa"/>
            <w:gridSpan w:val="6"/>
            <w:noWrap w:val="0"/>
            <w:vAlign w:val="center"/>
          </w:tcPr>
          <w:p w14:paraId="3CA12FEE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BB9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57" w:type="dxa"/>
            <w:noWrap w:val="0"/>
            <w:vAlign w:val="center"/>
          </w:tcPr>
          <w:p w14:paraId="3AADCEAD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单位性质</w:t>
            </w:r>
          </w:p>
        </w:tc>
        <w:tc>
          <w:tcPr>
            <w:tcW w:w="6677" w:type="dxa"/>
            <w:gridSpan w:val="6"/>
            <w:noWrap w:val="0"/>
            <w:vAlign w:val="center"/>
          </w:tcPr>
          <w:p w14:paraId="63B02A5A">
            <w:pPr>
              <w:spacing w:line="36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行政机关  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高等院校 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科研机构 </w:t>
            </w:r>
          </w:p>
          <w:p w14:paraId="10E15E88">
            <w:pPr>
              <w:spacing w:line="36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</w:p>
        </w:tc>
      </w:tr>
      <w:tr w14:paraId="4104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57" w:type="dxa"/>
            <w:noWrap w:val="0"/>
            <w:vAlign w:val="center"/>
          </w:tcPr>
          <w:p w14:paraId="240166A3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现任职务（职级）</w:t>
            </w:r>
          </w:p>
        </w:tc>
        <w:tc>
          <w:tcPr>
            <w:tcW w:w="6677" w:type="dxa"/>
            <w:gridSpan w:val="6"/>
            <w:noWrap w:val="0"/>
            <w:vAlign w:val="center"/>
          </w:tcPr>
          <w:p w14:paraId="6F8CA4AB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CC6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57" w:type="dxa"/>
            <w:noWrap w:val="0"/>
            <w:vAlign w:val="center"/>
          </w:tcPr>
          <w:p w14:paraId="45F243CA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专业技术职称</w:t>
            </w:r>
          </w:p>
        </w:tc>
        <w:tc>
          <w:tcPr>
            <w:tcW w:w="2225" w:type="dxa"/>
            <w:noWrap w:val="0"/>
            <w:vAlign w:val="center"/>
          </w:tcPr>
          <w:p w14:paraId="464B045A">
            <w:pPr>
              <w:spacing w:line="3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25" w:type="dxa"/>
            <w:gridSpan w:val="4"/>
            <w:noWrap w:val="0"/>
            <w:vAlign w:val="center"/>
          </w:tcPr>
          <w:p w14:paraId="75196C6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职称级别</w:t>
            </w:r>
          </w:p>
        </w:tc>
        <w:tc>
          <w:tcPr>
            <w:tcW w:w="2227" w:type="dxa"/>
            <w:noWrap w:val="0"/>
            <w:vAlign w:val="center"/>
          </w:tcPr>
          <w:p w14:paraId="3E019EB3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C843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57" w:type="dxa"/>
            <w:noWrap w:val="0"/>
            <w:vAlign w:val="center"/>
          </w:tcPr>
          <w:p w14:paraId="7F03B8F8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职业资格</w:t>
            </w:r>
          </w:p>
          <w:p w14:paraId="36C62B7F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证书名称</w:t>
            </w:r>
          </w:p>
        </w:tc>
        <w:tc>
          <w:tcPr>
            <w:tcW w:w="6677" w:type="dxa"/>
            <w:gridSpan w:val="6"/>
            <w:noWrap w:val="0"/>
            <w:vAlign w:val="center"/>
          </w:tcPr>
          <w:p w14:paraId="716BD87B">
            <w:pPr>
              <w:spacing w:line="36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65AF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057" w:type="dxa"/>
            <w:noWrap w:val="0"/>
            <w:vAlign w:val="center"/>
          </w:tcPr>
          <w:p w14:paraId="6078052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荣誉称号</w:t>
            </w:r>
          </w:p>
        </w:tc>
        <w:tc>
          <w:tcPr>
            <w:tcW w:w="6677" w:type="dxa"/>
            <w:gridSpan w:val="6"/>
            <w:noWrap w:val="0"/>
            <w:vAlign w:val="center"/>
          </w:tcPr>
          <w:p w14:paraId="323B17D4"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>院士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>长江学者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>国家杰青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>享受国务院特殊津贴</w:t>
            </w:r>
          </w:p>
          <w:p w14:paraId="750039A5"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>泰山学者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>泰山产业领军人才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>省杰青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</w:t>
            </w:r>
          </w:p>
        </w:tc>
      </w:tr>
      <w:tr w14:paraId="12C0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34" w:type="dxa"/>
            <w:gridSpan w:val="7"/>
            <w:noWrap w:val="0"/>
            <w:vAlign w:val="center"/>
          </w:tcPr>
          <w:p w14:paraId="577EDC48">
            <w:pPr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二、专家类别</w:t>
            </w:r>
          </w:p>
        </w:tc>
      </w:tr>
      <w:tr w14:paraId="050C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057" w:type="dxa"/>
            <w:noWrap w:val="0"/>
            <w:vAlign w:val="center"/>
          </w:tcPr>
          <w:p w14:paraId="6807478C"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专家分类</w:t>
            </w:r>
          </w:p>
        </w:tc>
        <w:tc>
          <w:tcPr>
            <w:tcW w:w="6677" w:type="dxa"/>
            <w:gridSpan w:val="6"/>
            <w:noWrap w:val="0"/>
            <w:vAlign w:val="center"/>
          </w:tcPr>
          <w:p w14:paraId="4055A07E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技术专家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产业专家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投融资专家         </w:t>
            </w:r>
          </w:p>
          <w:p w14:paraId="25A03506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法务专家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财务专家 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成果转化管理专家</w:t>
            </w:r>
          </w:p>
          <w:p w14:paraId="18134E75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</w:t>
            </w:r>
          </w:p>
        </w:tc>
      </w:tr>
      <w:tr w14:paraId="0701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2057" w:type="dxa"/>
            <w:noWrap w:val="0"/>
            <w:vAlign w:val="center"/>
          </w:tcPr>
          <w:p w14:paraId="6F4C286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专业技术领域</w:t>
            </w:r>
          </w:p>
          <w:p w14:paraId="35BA7172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（可多选）</w:t>
            </w:r>
          </w:p>
          <w:p w14:paraId="16822D74"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677" w:type="dxa"/>
            <w:gridSpan w:val="6"/>
            <w:noWrap w:val="0"/>
            <w:vAlign w:val="center"/>
          </w:tcPr>
          <w:p w14:paraId="3781B18E">
            <w:pPr>
              <w:spacing w:line="360" w:lineRule="exac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量子通信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量子计算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量子测量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   </w:t>
            </w:r>
          </w:p>
          <w:p w14:paraId="685F7DCA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法律商务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人力</w:t>
            </w:r>
            <w:r>
              <w:rPr>
                <w:rFonts w:hint="eastAsia" w:ascii="宋体" w:hAnsi="宋体" w:eastAsia="宋体" w:cs="宋体"/>
                <w:sz w:val="24"/>
              </w:rPr>
              <w:t>资源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金融证券</w:t>
            </w:r>
          </w:p>
          <w:p w14:paraId="7EAC933E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风险投资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创业孵化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企业管理</w:t>
            </w:r>
          </w:p>
          <w:p w14:paraId="09EBA734">
            <w:pPr>
              <w:spacing w:line="360" w:lineRule="exac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财务审计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成果转化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</w:p>
        </w:tc>
      </w:tr>
      <w:tr w14:paraId="1685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057" w:type="dxa"/>
            <w:noWrap w:val="0"/>
            <w:vAlign w:val="center"/>
          </w:tcPr>
          <w:p w14:paraId="53B49BBE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从事</w:t>
            </w:r>
          </w:p>
          <w:p w14:paraId="71EFA2F9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本专业领域年限</w:t>
            </w:r>
          </w:p>
        </w:tc>
        <w:tc>
          <w:tcPr>
            <w:tcW w:w="6677" w:type="dxa"/>
            <w:gridSpan w:val="6"/>
            <w:noWrap w:val="0"/>
            <w:vAlign w:val="center"/>
          </w:tcPr>
          <w:p w14:paraId="32909EEB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年及以上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年及以上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年及以上   </w:t>
            </w:r>
          </w:p>
          <w:p w14:paraId="3E9EA105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</w:t>
            </w:r>
          </w:p>
        </w:tc>
      </w:tr>
      <w:tr w14:paraId="05CC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34" w:type="dxa"/>
            <w:gridSpan w:val="7"/>
            <w:noWrap w:val="0"/>
            <w:vAlign w:val="center"/>
          </w:tcPr>
          <w:p w14:paraId="29322603">
            <w:pPr>
              <w:spacing w:line="440" w:lineRule="exac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三、个人基本情况</w:t>
            </w:r>
          </w:p>
        </w:tc>
      </w:tr>
      <w:tr w14:paraId="0655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8" w:hRule="atLeast"/>
          <w:jc w:val="center"/>
        </w:trPr>
        <w:tc>
          <w:tcPr>
            <w:tcW w:w="8734" w:type="dxa"/>
            <w:gridSpan w:val="7"/>
            <w:noWrap w:val="0"/>
            <w:vAlign w:val="top"/>
          </w:tcPr>
          <w:p w14:paraId="040C46D0"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（简介、专长、参与过项目课题、获奖、主要业绩等）</w:t>
            </w:r>
          </w:p>
        </w:tc>
      </w:tr>
      <w:tr w14:paraId="0B2E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34" w:type="dxa"/>
            <w:gridSpan w:val="7"/>
            <w:noWrap w:val="0"/>
            <w:vAlign w:val="center"/>
          </w:tcPr>
          <w:p w14:paraId="0942911A"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四、信用承诺</w:t>
            </w:r>
          </w:p>
        </w:tc>
      </w:tr>
      <w:tr w14:paraId="298B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  <w:jc w:val="center"/>
        </w:trPr>
        <w:tc>
          <w:tcPr>
            <w:tcW w:w="8734" w:type="dxa"/>
            <w:gridSpan w:val="7"/>
            <w:noWrap w:val="0"/>
            <w:vAlign w:val="center"/>
          </w:tcPr>
          <w:p w14:paraId="2A7DA294">
            <w:pPr>
              <w:spacing w:line="5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本人承诺：</w:t>
            </w:r>
          </w:p>
          <w:p w14:paraId="1455A94B">
            <w:pPr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1.以上内容及提供的各类资料均真实有效，如有虚假或失信行为，愿承担相应后果及法律责任。</w:t>
            </w:r>
          </w:p>
          <w:p w14:paraId="55A685D8">
            <w:pPr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2.本人无违法违纪等不良信用记录。</w:t>
            </w:r>
          </w:p>
          <w:p w14:paraId="4AC5C9FF">
            <w:pPr>
              <w:spacing w:line="5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能以公平公正态度参加评审工作；如与项目有直接利害关系，主动提出回避评审工作；严格保守评审项目的商业秘密和技术秘密，不泄露评审过程与评审结果；不擅自将评审项目有关资料和数据以任何方式进行利用。</w:t>
            </w:r>
          </w:p>
          <w:p w14:paraId="5A244F0E">
            <w:pPr>
              <w:spacing w:line="5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签   名：           </w:t>
            </w:r>
          </w:p>
          <w:p w14:paraId="0D88D491">
            <w:pPr>
              <w:spacing w:line="500" w:lineRule="exact"/>
              <w:ind w:firstLine="480" w:firstLineChars="20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 w14:paraId="6A75D099">
      <w:pPr>
        <w:pStyle w:val="4"/>
        <w:ind w:left="0" w:leftChars="0" w:firstLine="5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注：需附上职称证书、职业资格证书等证明材料PDF版扫描件。</w:t>
      </w:r>
    </w:p>
    <w:p w14:paraId="33BB17DA"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50DB1">
    <w:pPr>
      <w:pStyle w:val="3"/>
      <w:rPr>
        <w:rFonts w:hint="default" w:ascii="Times New Roman" w:hAnsi="Times New Roman" w:cs="Times New Roman" w:eastAsiaTheme="minorEastAsia"/>
        <w:lang w:val="en-US" w:eastAsia="zh-CN"/>
      </w:rPr>
    </w:pPr>
    <w:r>
      <w:drawing>
        <wp:inline distT="0" distB="0" distL="114300" distR="114300">
          <wp:extent cx="250190" cy="280035"/>
          <wp:effectExtent l="0" t="0" r="16510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190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318770</wp:posOffset>
              </wp:positionV>
              <wp:extent cx="5286375" cy="10795"/>
              <wp:effectExtent l="0" t="4445" r="9525" b="1333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8080" y="1021080"/>
                        <a:ext cx="5286375" cy="10795"/>
                      </a:xfrm>
                      <a:prstGeom prst="line">
                        <a:avLst/>
                      </a:prstGeom>
                      <a:ln w="0" cmpd="sng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4pt;margin-top:25.1pt;height:0.85pt;width:416.25pt;z-index:251659264;mso-width-relative:page;mso-height-relative:page;" filled="f" stroked="t" coordsize="21600,21600" o:gfxdata="UEsDBAoAAAAAAIdO4kAAAAAAAAAAAAAAAAAEAAAAZHJzL1BLAwQUAAAACACHTuJAe3hyctIAAAAG&#10;AQAADwAAAGRycy9kb3ducmV2LnhtbE3Oz06EMBAG8LuJ79CMiTe3ZVmVRcoeTDhqAvoAXTpSIp0S&#10;WvbP2zue9DjzTb75VYeLn8QJlzgG0pBtFAikPtiRBg2fH81DASImQ9ZMgVDDFSMc6tubypQ2nKnF&#10;U5cGwSUUS6PBpTSXUsbeoTdxE2Ykzr7C4k3icRmkXcyZy/0kt0o9SW9G4g/OzPjqsP/uVq+hbfpB&#10;Ne34tivei/1157B79qvW93eZegGR8JL+juGXz3So2XQMK9koJg3sThoe1RYEp0We5yCOvMj2IOtK&#10;/ufXP1BLAwQUAAAACACHTuJACFEi8+wBAAC+AwAADgAAAGRycy9lMm9Eb2MueG1srVPNbtQwEL4j&#10;8Q6W72yygW1DtNkeuioXBCsBD+B17MSS/+RxN7svwQsgcYMTR+68DeUxGDuhLeXSAzk4Y8/MN/N9&#10;Hq8vjkaTgwignG3pclFSIix3nbJ9Sz+8v3pWUwKR2Y5pZ0VLTwLoxebpk/XoG1G5welOBIIgFprR&#10;t3SI0TdFAXwQhsHCeWHRKV0wLOI29EUX2IjoRhdVWZ4VowudD44LADzdTk46I4bHADopFRdbx6+N&#10;sHFCDUKziJRgUB7oJncrpeDxrZQgItEtRaYxr1gE7X1ai82aNX1gflB8boE9poUHnAxTFoveQm1Z&#10;ZOQ6qH+gjOLBgZNxwZ0pJiJZEWSxLB9o825gXmQuKDX4W9Hh/8HyN4ddIKpraUWJZQYv/ObT958f&#10;v/z68RnXm29fSZVEGj00GHtpd2Hegd+FxPgog0l/5EKOOFDLF3VZo7wntMtqmewssjhGwjFgVdVn&#10;z89XlPAccf5ylfzFHZAPEF8JZ0gyWqqVTRqwhh1eQ5xC/4SkY+uulNa5hLZkzFfLGQ6mxIHAKsYj&#10;ObA9JUz3OPE8hgwHTqsupSYQCP3+UgdyYGlO8jd39VdYqrtlMExx2TWRMyrio9DKtLS+n60tUkva&#10;TWola++6UxYxn+O1ZvLzCKa5ub/P2XfPbvM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3hyctIA&#10;AAAGAQAADwAAAAAAAAABACAAAAAiAAAAZHJzL2Rvd25yZXYueG1sUEsBAhQAFAAAAAgAh07iQAhR&#10;IvPsAQAAvgMAAA4AAAAAAAAAAQAgAAAAIQEAAGRycy9lMm9Eb2MueG1sUEsFBgAAAAAGAAYAWQEA&#10;AH8FAAAAAA==&#10;">
              <v:fill on="f" focussize="0,0"/>
              <v:stroke weight="0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b w:val="0"/>
        <w:bCs w:val="0"/>
        <w:sz w:val="21"/>
        <w:szCs w:val="21"/>
        <w:lang w:eastAsia="zh-CN"/>
      </w:rPr>
      <w:t>济南市量子信息概念验证中心</w:t>
    </w:r>
    <w:r>
      <w:rPr>
        <w:rFonts w:hint="eastAsia"/>
        <w:b w:val="0"/>
        <w:bCs w:val="0"/>
        <w:sz w:val="21"/>
        <w:szCs w:val="21"/>
        <w:lang w:val="en-US" w:eastAsia="zh-CN"/>
      </w:rPr>
      <w:t xml:space="preserve">                                           </w:t>
    </w:r>
    <w:r>
      <w:rPr>
        <w:rFonts w:hint="default" w:ascii="Times New Roman" w:hAnsi="Times New Roman" w:cs="Times New Roman"/>
        <w:b w:val="0"/>
        <w:bCs w:val="0"/>
        <w:sz w:val="21"/>
        <w:szCs w:val="21"/>
        <w:lang w:val="en-US" w:eastAsia="zh-CN"/>
      </w:rPr>
      <w:t xml:space="preserve"> JL-01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WI3ZjcxNTI5MGI0YzhlZThlMzZkMzFkMzNmNDEifQ=="/>
  </w:docVars>
  <w:rsids>
    <w:rsidRoot w:val="00000000"/>
    <w:rsid w:val="176E1A8B"/>
    <w:rsid w:val="190612C0"/>
    <w:rsid w:val="340824FC"/>
    <w:rsid w:val="44D86302"/>
    <w:rsid w:val="50936735"/>
    <w:rsid w:val="54A357C2"/>
    <w:rsid w:val="5F4B3119"/>
    <w:rsid w:val="7BA8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eastAsia="宋体"/>
      <w:sz w:val="3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546</Characters>
  <Lines>0</Lines>
  <Paragraphs>0</Paragraphs>
  <TotalTime>0</TotalTime>
  <ScaleCrop>false</ScaleCrop>
  <LinksUpToDate>false</LinksUpToDate>
  <CharactersWithSpaces>825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2024-11-29T03:07:00Z</dcterms:created>
  <dc:creator>lenovo</dc:creator>
  <cp:lastModifiedBy>宋生辉</cp:lastModifiedBy>
  <dcterms:modified xsi:type="dcterms:W3CDTF">2024-12-04T01:29:01Z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4BD077CF82BC45F495B7AE86BA665284_12</vt:lpwstr>
  </property>
</Properties>
</file>